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51FFC9" w14:textId="3B7A3094" w:rsidR="00FA3B0E" w:rsidRPr="00E70CDB" w:rsidRDefault="00E70CDB" w:rsidP="00866D94">
      <w:pPr>
        <w:jc w:val="center"/>
        <w:rPr>
          <w:b/>
          <w:bCs/>
          <w:color w:val="7030A0"/>
          <w:sz w:val="32"/>
          <w:szCs w:val="44"/>
        </w:rPr>
      </w:pPr>
      <w:proofErr w:type="spellStart"/>
      <w:r w:rsidRPr="00E70CDB">
        <w:rPr>
          <w:rFonts w:ascii="Century Gothic" w:hAnsi="Century Gothic"/>
          <w:b/>
          <w:bCs/>
          <w:color w:val="7030A0"/>
          <w:sz w:val="56"/>
          <w:szCs w:val="56"/>
        </w:rPr>
        <w:t>Hirenmay</w:t>
      </w:r>
      <w:proofErr w:type="spellEnd"/>
      <w:r w:rsidRPr="00E70CDB">
        <w:rPr>
          <w:rFonts w:ascii="Century Gothic" w:hAnsi="Century Gothic"/>
          <w:b/>
          <w:bCs/>
          <w:color w:val="7030A0"/>
          <w:sz w:val="56"/>
          <w:szCs w:val="56"/>
        </w:rPr>
        <w:t xml:space="preserve"> Mahta</w:t>
      </w:r>
    </w:p>
    <w:p w14:paraId="60CE9497" w14:textId="771C493A" w:rsidR="00FA3B0E" w:rsidRDefault="00FA3B0E" w:rsidP="00866D94">
      <w:pPr>
        <w:jc w:val="center"/>
      </w:pPr>
      <w:r w:rsidRPr="0010354A">
        <w:rPr>
          <w:b/>
        </w:rPr>
        <w:t>Contact no</w:t>
      </w:r>
      <w:r>
        <w:t xml:space="preserve">: </w:t>
      </w:r>
      <w:r w:rsidR="00BC7501">
        <w:t>9007008040</w:t>
      </w:r>
      <w:r>
        <w:t xml:space="preserve"> | </w:t>
      </w:r>
      <w:r w:rsidRPr="0010354A">
        <w:rPr>
          <w:b/>
        </w:rPr>
        <w:t>Email:</w:t>
      </w:r>
      <w:r>
        <w:t xml:space="preserve"> </w:t>
      </w:r>
      <w:r w:rsidR="00BC7501">
        <w:t>mahata</w:t>
      </w:r>
      <w:r>
        <w:t>@gmail.com</w:t>
      </w:r>
    </w:p>
    <w:p w14:paraId="70274523" w14:textId="038229E6" w:rsidR="00FA3B0E" w:rsidRDefault="0070276C" w:rsidP="00866D94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F9FD8C3" wp14:editId="4D7458DE">
                <wp:simplePos x="0" y="0"/>
                <wp:positionH relativeFrom="column">
                  <wp:posOffset>40005</wp:posOffset>
                </wp:positionH>
                <wp:positionV relativeFrom="paragraph">
                  <wp:posOffset>16510</wp:posOffset>
                </wp:positionV>
                <wp:extent cx="7035800" cy="31750"/>
                <wp:effectExtent l="9525" t="14605" r="12700" b="10795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7035800" cy="31750"/>
                        </a:xfrm>
                        <a:prstGeom prst="straightConnector1">
                          <a:avLst/>
                        </a:prstGeom>
                        <a:noFill/>
                        <a:ln w="15875">
                          <a:solidFill>
                            <a:srgbClr val="739CC3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4B07C9B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3.15pt;margin-top:1.3pt;width:554pt;height:2.5pt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" strokecolor="#739cc3" strokeweight="1.25pt"/>
            </w:pict>
          </mc:Fallback>
        </mc:AlternateContent>
      </w:r>
    </w:p>
    <w:p w14:paraId="2D943937" w14:textId="77777777" w:rsidR="00866D94" w:rsidRPr="00CB3794" w:rsidRDefault="00870FAD" w:rsidP="00866D94">
      <w:pPr>
        <w:jc w:val="center"/>
        <w:rPr>
          <w:rFonts w:ascii="Century Gothic" w:hAnsi="Century Gothic"/>
          <w:b/>
          <w:sz w:val="36"/>
          <w:szCs w:val="36"/>
        </w:rPr>
      </w:pPr>
      <w:r w:rsidRPr="00CB3794">
        <w:rPr>
          <w:rFonts w:ascii="Century Gothic" w:hAnsi="Century Gothic"/>
          <w:b/>
          <w:sz w:val="36"/>
          <w:szCs w:val="36"/>
        </w:rPr>
        <w:t>MECHANICAL ENGINEERING PROFESSIONAL</w:t>
      </w:r>
    </w:p>
    <w:p w14:paraId="2A63C33B" w14:textId="77777777" w:rsidR="00866D94" w:rsidRPr="00CB3794" w:rsidRDefault="00866D94" w:rsidP="00866D94">
      <w:pPr>
        <w:jc w:val="center"/>
        <w:rPr>
          <w:rFonts w:ascii="Century Gothic" w:hAnsi="Century Gothic"/>
          <w:b/>
          <w:sz w:val="20"/>
          <w:szCs w:val="20"/>
        </w:rPr>
      </w:pPr>
      <w:r w:rsidRPr="00CB3794">
        <w:rPr>
          <w:rFonts w:ascii="Century Gothic" w:hAnsi="Century Gothic"/>
          <w:b/>
          <w:sz w:val="20"/>
          <w:szCs w:val="20"/>
        </w:rPr>
        <w:t xml:space="preserve">OPERATION &amp; MAINTENANCE </w:t>
      </w:r>
      <w:r w:rsidRPr="00BC7501">
        <w:rPr>
          <w:rFonts w:ascii="Century Gothic" w:hAnsi="Century Gothic"/>
          <w:b/>
          <w:color w:val="000000" w:themeColor="text1"/>
          <w:sz w:val="20"/>
          <w:szCs w:val="20"/>
        </w:rPr>
        <w:t xml:space="preserve">/ </w:t>
      </w:r>
      <w:r w:rsidR="00B54A7D" w:rsidRPr="00BC7501">
        <w:rPr>
          <w:rFonts w:ascii="Century Gothic" w:hAnsi="Century Gothic"/>
          <w:b/>
          <w:color w:val="000000" w:themeColor="text1"/>
          <w:sz w:val="20"/>
          <w:szCs w:val="20"/>
        </w:rPr>
        <w:t>PROJECT</w:t>
      </w:r>
      <w:r w:rsidRPr="00BC7501">
        <w:rPr>
          <w:rFonts w:ascii="Century Gothic" w:hAnsi="Century Gothic"/>
          <w:b/>
          <w:color w:val="000000" w:themeColor="text1"/>
          <w:sz w:val="20"/>
          <w:szCs w:val="20"/>
        </w:rPr>
        <w:t xml:space="preserve"> MANAGEMENT </w:t>
      </w:r>
      <w:r w:rsidRPr="00CB3794">
        <w:rPr>
          <w:rFonts w:ascii="Century Gothic" w:hAnsi="Century Gothic"/>
          <w:b/>
          <w:sz w:val="20"/>
          <w:szCs w:val="20"/>
        </w:rPr>
        <w:t>/ PLANT EQUIPMENT &amp; MACHINERIES</w:t>
      </w:r>
    </w:p>
    <w:p w14:paraId="50457684" w14:textId="77777777" w:rsidR="00B54A7D" w:rsidRDefault="00B54A7D" w:rsidP="00866D94">
      <w:pPr>
        <w:jc w:val="center"/>
        <w:rPr>
          <w:i/>
          <w:sz w:val="20"/>
          <w:szCs w:val="20"/>
        </w:rPr>
      </w:pPr>
    </w:p>
    <w:p w14:paraId="13E075C1" w14:textId="77777777" w:rsidR="00866D94" w:rsidRPr="00BC7501" w:rsidRDefault="00866D94" w:rsidP="00866D94">
      <w:pPr>
        <w:jc w:val="center"/>
        <w:rPr>
          <w:i/>
          <w:color w:val="548DD4" w:themeColor="text2" w:themeTint="99"/>
          <w:sz w:val="20"/>
          <w:szCs w:val="20"/>
        </w:rPr>
      </w:pPr>
      <w:r w:rsidRPr="00BC7501">
        <w:rPr>
          <w:i/>
          <w:color w:val="548DD4" w:themeColor="text2" w:themeTint="99"/>
          <w:sz w:val="20"/>
          <w:szCs w:val="20"/>
        </w:rPr>
        <w:t xml:space="preserve">An enthusiastic &amp; high energy driven </w:t>
      </w:r>
      <w:r w:rsidR="00B54A7D" w:rsidRPr="00BC7501">
        <w:rPr>
          <w:i/>
          <w:color w:val="548DD4" w:themeColor="text2" w:themeTint="99"/>
          <w:sz w:val="20"/>
          <w:szCs w:val="20"/>
        </w:rPr>
        <w:t xml:space="preserve">Mechanical Engineering </w:t>
      </w:r>
      <w:r w:rsidRPr="00BC7501">
        <w:rPr>
          <w:i/>
          <w:color w:val="548DD4" w:themeColor="text2" w:themeTint="99"/>
          <w:sz w:val="20"/>
          <w:szCs w:val="20"/>
        </w:rPr>
        <w:t xml:space="preserve">professional aiming for challenging assignments as </w:t>
      </w:r>
      <w:r w:rsidR="00B54A7D" w:rsidRPr="00BC7501">
        <w:rPr>
          <w:i/>
          <w:color w:val="548DD4" w:themeColor="text2" w:themeTint="99"/>
          <w:sz w:val="20"/>
          <w:szCs w:val="20"/>
        </w:rPr>
        <w:t xml:space="preserve">Assistant Manager in Operations and Project Management field </w:t>
      </w:r>
      <w:r w:rsidRPr="00BC7501">
        <w:rPr>
          <w:i/>
          <w:color w:val="548DD4" w:themeColor="text2" w:themeTint="99"/>
          <w:sz w:val="20"/>
          <w:szCs w:val="20"/>
        </w:rPr>
        <w:t>with a reputed organization.</w:t>
      </w:r>
    </w:p>
    <w:p w14:paraId="251231C0" w14:textId="77777777" w:rsidR="00870FAD" w:rsidRPr="00E70CDB" w:rsidRDefault="00870FAD" w:rsidP="00E70CDB">
      <w:pPr>
        <w:shd w:val="clear" w:color="auto" w:fill="975CCB"/>
        <w:jc w:val="center"/>
        <w:rPr>
          <w:rFonts w:ascii="Century Gothic" w:hAnsi="Century Gothic"/>
          <w:b/>
          <w:color w:val="FFFFFF" w:themeColor="background1"/>
          <w:sz w:val="20"/>
          <w:szCs w:val="20"/>
        </w:rPr>
      </w:pPr>
      <w:r w:rsidRPr="00E70CDB">
        <w:rPr>
          <w:rFonts w:ascii="Century Gothic" w:hAnsi="Century Gothic"/>
          <w:b/>
          <w:color w:val="FFFFFF" w:themeColor="background1"/>
          <w:sz w:val="20"/>
          <w:szCs w:val="20"/>
        </w:rPr>
        <w:t>Profile Summary</w:t>
      </w:r>
    </w:p>
    <w:p w14:paraId="460B54E9" w14:textId="77777777" w:rsidR="00866D94" w:rsidRPr="00866D94" w:rsidRDefault="00B25A0F" w:rsidP="00866D94">
      <w:pPr>
        <w:pStyle w:val="ListParagraph"/>
        <w:numPr>
          <w:ilvl w:val="0"/>
          <w:numId w:val="7"/>
        </w:numPr>
        <w:ind w:left="284" w:hanging="284"/>
        <w:jc w:val="both"/>
        <w:rPr>
          <w:sz w:val="18"/>
          <w:szCs w:val="18"/>
        </w:rPr>
      </w:pPr>
      <w:r>
        <w:rPr>
          <w:sz w:val="18"/>
          <w:szCs w:val="18"/>
        </w:rPr>
        <w:t>Performance driven</w:t>
      </w:r>
      <w:r w:rsidR="00866D94" w:rsidRPr="00866D94">
        <w:rPr>
          <w:sz w:val="18"/>
          <w:szCs w:val="18"/>
        </w:rPr>
        <w:t xml:space="preserve"> engineering management professional with </w:t>
      </w:r>
      <w:r>
        <w:rPr>
          <w:sz w:val="18"/>
          <w:szCs w:val="18"/>
        </w:rPr>
        <w:t xml:space="preserve">close to </w:t>
      </w:r>
      <w:r w:rsidR="00D73E7E">
        <w:rPr>
          <w:color w:val="FF0000"/>
          <w:sz w:val="18"/>
          <w:szCs w:val="18"/>
        </w:rPr>
        <w:t>3</w:t>
      </w:r>
      <w:r w:rsidR="00172A60" w:rsidRPr="00172A60">
        <w:rPr>
          <w:color w:val="FF0000"/>
          <w:sz w:val="18"/>
          <w:szCs w:val="18"/>
        </w:rPr>
        <w:t xml:space="preserve"> </w:t>
      </w:r>
      <w:r w:rsidRPr="00172A60">
        <w:rPr>
          <w:color w:val="FF0000"/>
          <w:sz w:val="18"/>
          <w:szCs w:val="18"/>
        </w:rPr>
        <w:t xml:space="preserve">years </w:t>
      </w:r>
      <w:r>
        <w:rPr>
          <w:sz w:val="18"/>
          <w:szCs w:val="18"/>
        </w:rPr>
        <w:t xml:space="preserve">of </w:t>
      </w:r>
      <w:r w:rsidR="00866D94" w:rsidRPr="00866D94">
        <w:rPr>
          <w:sz w:val="18"/>
          <w:szCs w:val="18"/>
        </w:rPr>
        <w:t>expertise in managing operations &amp; maintenance in a wide range of industrial settings</w:t>
      </w:r>
      <w:r>
        <w:rPr>
          <w:sz w:val="18"/>
          <w:szCs w:val="18"/>
        </w:rPr>
        <w:t>.</w:t>
      </w:r>
    </w:p>
    <w:p w14:paraId="3BC55765" w14:textId="77777777" w:rsidR="00866D94" w:rsidRPr="00866D94" w:rsidRDefault="00866D94" w:rsidP="00866D94">
      <w:pPr>
        <w:pStyle w:val="ListParagraph"/>
        <w:numPr>
          <w:ilvl w:val="0"/>
          <w:numId w:val="7"/>
        </w:numPr>
        <w:ind w:left="284" w:hanging="284"/>
        <w:jc w:val="both"/>
        <w:rPr>
          <w:sz w:val="18"/>
          <w:szCs w:val="18"/>
        </w:rPr>
      </w:pPr>
      <w:r w:rsidRPr="00866D94">
        <w:rPr>
          <w:sz w:val="18"/>
          <w:szCs w:val="18"/>
        </w:rPr>
        <w:t>Exhibits a strong and firm approach for sustaining / enco</w:t>
      </w:r>
      <w:r w:rsidR="00CC3A1C">
        <w:rPr>
          <w:sz w:val="18"/>
          <w:szCs w:val="18"/>
        </w:rPr>
        <w:t xml:space="preserve">uraging safe work environments </w:t>
      </w:r>
      <w:r w:rsidRPr="00866D94">
        <w:rPr>
          <w:sz w:val="18"/>
          <w:szCs w:val="18"/>
        </w:rPr>
        <w:t>and a demonstrated ability to streamline operations</w:t>
      </w:r>
    </w:p>
    <w:p w14:paraId="1CB694FC" w14:textId="77777777" w:rsidR="00866D94" w:rsidRPr="00866D94" w:rsidRDefault="00866D94" w:rsidP="00866D94">
      <w:pPr>
        <w:pStyle w:val="ListParagraph"/>
        <w:numPr>
          <w:ilvl w:val="0"/>
          <w:numId w:val="7"/>
        </w:numPr>
        <w:ind w:left="284" w:hanging="284"/>
        <w:jc w:val="both"/>
        <w:rPr>
          <w:sz w:val="18"/>
          <w:szCs w:val="18"/>
        </w:rPr>
      </w:pPr>
      <w:r w:rsidRPr="00866D94">
        <w:rPr>
          <w:sz w:val="18"/>
          <w:szCs w:val="18"/>
        </w:rPr>
        <w:t>Applies continuous improvement principles to increase process and maintenance efficiency and company profits</w:t>
      </w:r>
    </w:p>
    <w:p w14:paraId="237E527A" w14:textId="77777777" w:rsidR="00866D94" w:rsidRPr="00866D94" w:rsidRDefault="00866D94" w:rsidP="00866D94">
      <w:pPr>
        <w:pStyle w:val="ListParagraph"/>
        <w:numPr>
          <w:ilvl w:val="0"/>
          <w:numId w:val="7"/>
        </w:numPr>
        <w:ind w:left="284" w:hanging="284"/>
        <w:jc w:val="both"/>
        <w:rPr>
          <w:sz w:val="18"/>
          <w:szCs w:val="18"/>
        </w:rPr>
      </w:pPr>
      <w:r w:rsidRPr="00866D94">
        <w:rPr>
          <w:sz w:val="18"/>
          <w:szCs w:val="18"/>
        </w:rPr>
        <w:t>Expertise in handling project execution, implementing plans &amp; schedules for maintenance and annual turnaround with focus on optimum utilization of manpower and materials</w:t>
      </w:r>
    </w:p>
    <w:p w14:paraId="402EDE5F" w14:textId="77777777" w:rsidR="00866D94" w:rsidRPr="00866D94" w:rsidRDefault="00866D94" w:rsidP="00866D94">
      <w:pPr>
        <w:pStyle w:val="ListParagraph"/>
        <w:numPr>
          <w:ilvl w:val="0"/>
          <w:numId w:val="7"/>
        </w:numPr>
        <w:ind w:left="284" w:hanging="284"/>
        <w:jc w:val="both"/>
        <w:rPr>
          <w:sz w:val="18"/>
          <w:szCs w:val="18"/>
        </w:rPr>
      </w:pPr>
      <w:r w:rsidRPr="00866D94">
        <w:rPr>
          <w:sz w:val="18"/>
          <w:szCs w:val="18"/>
        </w:rPr>
        <w:t>Proven track record in implementing cost saving measures to achieve substantial reduction in terms of raw materials, manpower and machine utilization</w:t>
      </w:r>
      <w:r w:rsidRPr="00866D94">
        <w:rPr>
          <w:sz w:val="18"/>
          <w:szCs w:val="18"/>
        </w:rPr>
        <w:tab/>
      </w:r>
    </w:p>
    <w:p w14:paraId="6115CA5C" w14:textId="77777777" w:rsidR="00866D94" w:rsidRPr="00866D94" w:rsidRDefault="00D73E7E" w:rsidP="00866D94">
      <w:pPr>
        <w:pStyle w:val="ListParagraph"/>
        <w:numPr>
          <w:ilvl w:val="0"/>
          <w:numId w:val="7"/>
        </w:numPr>
        <w:ind w:left="284" w:hanging="284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Ability to oversee </w:t>
      </w:r>
      <w:r w:rsidR="00866D94" w:rsidRPr="00866D94">
        <w:rPr>
          <w:sz w:val="18"/>
          <w:szCs w:val="18"/>
        </w:rPr>
        <w:t>the preparation of monthly progress reports entailing progress &amp; details for engineering, procurement, construction and commissioning activities.</w:t>
      </w:r>
    </w:p>
    <w:p w14:paraId="1C012230" w14:textId="77777777" w:rsidR="00870FAD" w:rsidRPr="00866D94" w:rsidRDefault="00866D94" w:rsidP="00866D94">
      <w:pPr>
        <w:pStyle w:val="ListParagraph"/>
        <w:numPr>
          <w:ilvl w:val="0"/>
          <w:numId w:val="7"/>
        </w:numPr>
        <w:ind w:left="284" w:hanging="284"/>
        <w:jc w:val="both"/>
        <w:rPr>
          <w:sz w:val="18"/>
          <w:szCs w:val="18"/>
        </w:rPr>
      </w:pPr>
      <w:r w:rsidRPr="00866D94">
        <w:rPr>
          <w:sz w:val="18"/>
          <w:szCs w:val="18"/>
        </w:rPr>
        <w:t>Expertise in looking after end-to-end management of multiple projects, monitoring the progress of the project as per schedule and ensuring timely completion &amp; delivery of the project to the client as per contract requirements.</w:t>
      </w:r>
    </w:p>
    <w:p w14:paraId="72893B17" w14:textId="77777777" w:rsidR="00FA3B0E" w:rsidRPr="00E70CDB" w:rsidRDefault="001C4B28" w:rsidP="00E70CDB">
      <w:pPr>
        <w:shd w:val="clear" w:color="auto" w:fill="975CCB"/>
        <w:jc w:val="center"/>
        <w:rPr>
          <w:rFonts w:ascii="Century Gothic" w:hAnsi="Century Gothic"/>
          <w:b/>
          <w:color w:val="FFFFFF" w:themeColor="background1"/>
          <w:sz w:val="20"/>
          <w:szCs w:val="20"/>
        </w:rPr>
      </w:pPr>
      <w:r w:rsidRPr="00E70CDB">
        <w:rPr>
          <w:rFonts w:ascii="Century Gothic" w:hAnsi="Century Gothic"/>
          <w:b/>
          <w:color w:val="FFFFFF" w:themeColor="background1"/>
          <w:sz w:val="20"/>
          <w:szCs w:val="20"/>
        </w:rPr>
        <w:t xml:space="preserve">Key </w:t>
      </w:r>
      <w:r w:rsidR="00FA3B0E" w:rsidRPr="00E70CDB">
        <w:rPr>
          <w:rFonts w:ascii="Century Gothic" w:hAnsi="Century Gothic"/>
          <w:b/>
          <w:color w:val="FFFFFF" w:themeColor="background1"/>
          <w:sz w:val="20"/>
          <w:szCs w:val="20"/>
        </w:rPr>
        <w:t>Skills</w:t>
      </w:r>
    </w:p>
    <w:p w14:paraId="15ACCF47" w14:textId="77777777" w:rsidR="00147AA5" w:rsidRPr="00866D94" w:rsidRDefault="001C4B28" w:rsidP="00866D94">
      <w:pPr>
        <w:jc w:val="center"/>
        <w:rPr>
          <w:sz w:val="18"/>
          <w:szCs w:val="18"/>
        </w:rPr>
      </w:pPr>
      <w:r w:rsidRPr="00866D94">
        <w:rPr>
          <w:sz w:val="18"/>
          <w:szCs w:val="18"/>
        </w:rPr>
        <w:t xml:space="preserve">Mechanical Engineering | </w:t>
      </w:r>
      <w:r w:rsidR="00FA3B0E" w:rsidRPr="00866D94">
        <w:rPr>
          <w:sz w:val="18"/>
          <w:szCs w:val="18"/>
        </w:rPr>
        <w:t>Fluid Mechanic</w:t>
      </w:r>
      <w:r w:rsidRPr="00866D94">
        <w:rPr>
          <w:sz w:val="18"/>
          <w:szCs w:val="18"/>
        </w:rPr>
        <w:t xml:space="preserve"> | </w:t>
      </w:r>
      <w:r w:rsidR="00FA3B0E" w:rsidRPr="00866D94">
        <w:rPr>
          <w:sz w:val="18"/>
          <w:szCs w:val="18"/>
        </w:rPr>
        <w:t>Machine Design</w:t>
      </w:r>
      <w:r w:rsidRPr="00866D94">
        <w:rPr>
          <w:sz w:val="18"/>
          <w:szCs w:val="18"/>
        </w:rPr>
        <w:t xml:space="preserve"> | </w:t>
      </w:r>
      <w:r w:rsidR="00FA3B0E" w:rsidRPr="00866D94">
        <w:rPr>
          <w:sz w:val="18"/>
          <w:szCs w:val="18"/>
        </w:rPr>
        <w:t>Kinematics and Dynamics of Machin</w:t>
      </w:r>
      <w:r w:rsidRPr="00866D94">
        <w:rPr>
          <w:sz w:val="18"/>
          <w:szCs w:val="18"/>
        </w:rPr>
        <w:t xml:space="preserve">e |Equipment Maintenance | </w:t>
      </w:r>
      <w:r w:rsidR="00FA3B0E" w:rsidRPr="00866D94">
        <w:rPr>
          <w:sz w:val="18"/>
          <w:szCs w:val="18"/>
        </w:rPr>
        <w:t>Operation Research</w:t>
      </w:r>
      <w:r w:rsidRPr="00866D94">
        <w:rPr>
          <w:sz w:val="18"/>
          <w:szCs w:val="18"/>
        </w:rPr>
        <w:t xml:space="preserve"> &amp; Management | Project Management | Site Management | </w:t>
      </w:r>
      <w:r w:rsidR="00FA3B0E" w:rsidRPr="00866D94">
        <w:rPr>
          <w:sz w:val="18"/>
          <w:szCs w:val="18"/>
        </w:rPr>
        <w:t>Heat and Mass Transfer</w:t>
      </w:r>
      <w:r w:rsidRPr="00866D94">
        <w:rPr>
          <w:sz w:val="18"/>
          <w:szCs w:val="18"/>
        </w:rPr>
        <w:t xml:space="preserve"> | </w:t>
      </w:r>
      <w:r w:rsidR="00FA3B0E" w:rsidRPr="00866D94">
        <w:rPr>
          <w:sz w:val="18"/>
          <w:szCs w:val="18"/>
        </w:rPr>
        <w:t>Thermodynamics</w:t>
      </w:r>
      <w:r w:rsidRPr="00866D94">
        <w:rPr>
          <w:sz w:val="18"/>
          <w:szCs w:val="18"/>
        </w:rPr>
        <w:t xml:space="preserve"> | </w:t>
      </w:r>
      <w:r w:rsidR="00FA3B0E" w:rsidRPr="00866D94">
        <w:rPr>
          <w:sz w:val="18"/>
          <w:szCs w:val="18"/>
        </w:rPr>
        <w:t>Product Design and Development</w:t>
      </w:r>
      <w:r w:rsidRPr="00866D94">
        <w:rPr>
          <w:sz w:val="18"/>
          <w:szCs w:val="18"/>
        </w:rPr>
        <w:t xml:space="preserve"> | AutoCAD and Pro E | SAP | </w:t>
      </w:r>
      <w:r w:rsidR="00FA3B0E" w:rsidRPr="00866D94">
        <w:rPr>
          <w:sz w:val="18"/>
          <w:szCs w:val="18"/>
        </w:rPr>
        <w:t>Business Analytics</w:t>
      </w:r>
      <w:r w:rsidRPr="00866D94">
        <w:rPr>
          <w:sz w:val="18"/>
          <w:szCs w:val="18"/>
        </w:rPr>
        <w:t xml:space="preserve"> | </w:t>
      </w:r>
      <w:r w:rsidR="00FA3B0E" w:rsidRPr="00866D94">
        <w:rPr>
          <w:sz w:val="18"/>
          <w:szCs w:val="18"/>
        </w:rPr>
        <w:t>Marketing</w:t>
      </w:r>
      <w:r w:rsidRPr="00866D94">
        <w:rPr>
          <w:sz w:val="18"/>
          <w:szCs w:val="18"/>
        </w:rPr>
        <w:t xml:space="preserve"> | </w:t>
      </w:r>
      <w:r w:rsidR="0010354A" w:rsidRPr="00866D94">
        <w:rPr>
          <w:sz w:val="18"/>
          <w:szCs w:val="18"/>
        </w:rPr>
        <w:t xml:space="preserve">Fabrication of </w:t>
      </w:r>
      <w:proofErr w:type="spellStart"/>
      <w:r w:rsidR="0010354A" w:rsidRPr="00866D94">
        <w:rPr>
          <w:sz w:val="18"/>
          <w:szCs w:val="18"/>
        </w:rPr>
        <w:t>equipments</w:t>
      </w:r>
      <w:proofErr w:type="spellEnd"/>
      <w:r w:rsidR="0010354A" w:rsidRPr="00866D94">
        <w:rPr>
          <w:sz w:val="18"/>
          <w:szCs w:val="18"/>
        </w:rPr>
        <w:t xml:space="preserve"> </w:t>
      </w:r>
      <w:r w:rsidR="0010354A" w:rsidRPr="00BC7501">
        <w:rPr>
          <w:color w:val="000000" w:themeColor="text1"/>
          <w:sz w:val="18"/>
          <w:szCs w:val="18"/>
        </w:rPr>
        <w:t xml:space="preserve">| Quality </w:t>
      </w:r>
      <w:r w:rsidR="00172A60" w:rsidRPr="00BC7501">
        <w:rPr>
          <w:color w:val="000000" w:themeColor="text1"/>
          <w:sz w:val="18"/>
          <w:szCs w:val="18"/>
        </w:rPr>
        <w:t>Management</w:t>
      </w:r>
      <w:r w:rsidR="0010354A" w:rsidRPr="00BC7501">
        <w:rPr>
          <w:color w:val="000000" w:themeColor="text1"/>
          <w:sz w:val="18"/>
          <w:szCs w:val="18"/>
        </w:rPr>
        <w:t xml:space="preserve"> </w:t>
      </w:r>
      <w:r w:rsidR="0010354A" w:rsidRPr="00866D94">
        <w:rPr>
          <w:sz w:val="18"/>
          <w:szCs w:val="18"/>
        </w:rPr>
        <w:t>| Manpower Management</w:t>
      </w:r>
    </w:p>
    <w:p w14:paraId="21989C41" w14:textId="77777777" w:rsidR="00147AA5" w:rsidRPr="00E70CDB" w:rsidRDefault="00147AA5" w:rsidP="00E70CDB">
      <w:pPr>
        <w:shd w:val="clear" w:color="auto" w:fill="975CCB"/>
        <w:jc w:val="center"/>
        <w:rPr>
          <w:rFonts w:ascii="Century Gothic" w:hAnsi="Century Gothic"/>
          <w:b/>
          <w:color w:val="FFFFFF" w:themeColor="background1"/>
          <w:sz w:val="20"/>
          <w:szCs w:val="20"/>
        </w:rPr>
      </w:pPr>
      <w:r w:rsidRPr="00E70CDB">
        <w:rPr>
          <w:rFonts w:ascii="Century Gothic" w:hAnsi="Century Gothic"/>
          <w:b/>
          <w:color w:val="FFFFFF" w:themeColor="background1"/>
          <w:sz w:val="20"/>
          <w:szCs w:val="20"/>
        </w:rPr>
        <w:t>Work Experience</w:t>
      </w:r>
    </w:p>
    <w:p w14:paraId="76AF2BB2" w14:textId="77777777" w:rsidR="001D12F3" w:rsidRPr="001D12F3" w:rsidRDefault="008F1194" w:rsidP="00866D94">
      <w:pPr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>Blast Masters</w:t>
      </w:r>
      <w:r w:rsidR="001D12F3">
        <w:rPr>
          <w:b/>
          <w:sz w:val="18"/>
          <w:szCs w:val="18"/>
        </w:rPr>
        <w:t xml:space="preserve">, </w:t>
      </w:r>
      <w:r w:rsidR="00711875">
        <w:rPr>
          <w:b/>
          <w:sz w:val="18"/>
          <w:szCs w:val="18"/>
        </w:rPr>
        <w:t>Australia</w:t>
      </w:r>
      <w:r w:rsidR="001D12F3">
        <w:rPr>
          <w:b/>
          <w:sz w:val="18"/>
          <w:szCs w:val="18"/>
        </w:rPr>
        <w:t xml:space="preserve"> | </w:t>
      </w:r>
      <w:r w:rsidR="00D73E7E">
        <w:rPr>
          <w:b/>
          <w:sz w:val="18"/>
          <w:szCs w:val="18"/>
        </w:rPr>
        <w:t xml:space="preserve">Factory Head </w:t>
      </w:r>
      <w:r w:rsidR="001D12F3" w:rsidRPr="001D12F3">
        <w:rPr>
          <w:b/>
          <w:sz w:val="18"/>
          <w:szCs w:val="18"/>
        </w:rPr>
        <w:t>| Sep18 – Sep 2019</w:t>
      </w:r>
    </w:p>
    <w:p w14:paraId="392C53CF" w14:textId="77777777" w:rsidR="008A2BFF" w:rsidRDefault="00E0122E" w:rsidP="008A2BFF">
      <w:pPr>
        <w:pStyle w:val="ListParagraph"/>
        <w:numPr>
          <w:ilvl w:val="0"/>
          <w:numId w:val="5"/>
        </w:numPr>
        <w:ind w:left="284" w:hanging="284"/>
        <w:jc w:val="both"/>
        <w:rPr>
          <w:sz w:val="18"/>
          <w:szCs w:val="18"/>
        </w:rPr>
      </w:pPr>
      <w:r w:rsidRPr="008A2BFF">
        <w:rPr>
          <w:sz w:val="18"/>
          <w:szCs w:val="18"/>
        </w:rPr>
        <w:t xml:space="preserve">Responsible for end to end operations and administration of </w:t>
      </w:r>
      <w:r w:rsidR="008A2BFF">
        <w:rPr>
          <w:sz w:val="18"/>
          <w:szCs w:val="18"/>
        </w:rPr>
        <w:t>factory</w:t>
      </w:r>
      <w:r w:rsidRPr="008A2BFF">
        <w:rPr>
          <w:sz w:val="18"/>
          <w:szCs w:val="18"/>
        </w:rPr>
        <w:t xml:space="preserve">, accountable to improve production and ensure cost optimization of </w:t>
      </w:r>
      <w:r w:rsidR="008A2BFF">
        <w:rPr>
          <w:sz w:val="18"/>
          <w:szCs w:val="18"/>
        </w:rPr>
        <w:t>during production.</w:t>
      </w:r>
    </w:p>
    <w:p w14:paraId="749807AF" w14:textId="77777777" w:rsidR="008A2BFF" w:rsidRPr="00BC7501" w:rsidRDefault="008A2BFF" w:rsidP="008A2BFF">
      <w:pPr>
        <w:pStyle w:val="ListParagraph"/>
        <w:numPr>
          <w:ilvl w:val="0"/>
          <w:numId w:val="5"/>
        </w:numPr>
        <w:ind w:left="284" w:hanging="284"/>
        <w:jc w:val="both"/>
        <w:rPr>
          <w:color w:val="000000" w:themeColor="text1"/>
          <w:sz w:val="18"/>
          <w:szCs w:val="18"/>
        </w:rPr>
      </w:pPr>
      <w:r w:rsidRPr="00BC7501">
        <w:rPr>
          <w:rFonts w:asciiTheme="minorHAnsi" w:hAnsiTheme="minorHAnsi" w:cstheme="minorHAnsi"/>
          <w:color w:val="000000" w:themeColor="text1"/>
          <w:sz w:val="18"/>
          <w:szCs w:val="18"/>
        </w:rPr>
        <w:t>Accountable to operate machinery, feed products into the production/conveyor line, monitor the machine functionality, control and adjust machine settings.</w:t>
      </w:r>
    </w:p>
    <w:p w14:paraId="076BBC77" w14:textId="77777777" w:rsidR="008A2BFF" w:rsidRPr="00BC7501" w:rsidRDefault="008A2BFF" w:rsidP="008A2BFF">
      <w:pPr>
        <w:pStyle w:val="ListParagraph"/>
        <w:numPr>
          <w:ilvl w:val="0"/>
          <w:numId w:val="5"/>
        </w:numPr>
        <w:ind w:left="284" w:hanging="284"/>
        <w:jc w:val="both"/>
        <w:rPr>
          <w:color w:val="000000" w:themeColor="text1"/>
          <w:sz w:val="18"/>
          <w:szCs w:val="18"/>
        </w:rPr>
      </w:pPr>
      <w:r w:rsidRPr="00BC7501">
        <w:rPr>
          <w:rFonts w:asciiTheme="minorHAnsi" w:hAnsiTheme="minorHAnsi" w:cstheme="minorHAnsi"/>
          <w:color w:val="000000" w:themeColor="text1"/>
          <w:sz w:val="18"/>
          <w:szCs w:val="18"/>
        </w:rPr>
        <w:t>Responsible to sort and manage packing of products once it is produces and load them in crates ready for dispatch.</w:t>
      </w:r>
    </w:p>
    <w:p w14:paraId="4B29C652" w14:textId="77777777" w:rsidR="008A2BFF" w:rsidRPr="00BC7501" w:rsidRDefault="008A2BFF" w:rsidP="008A2BFF">
      <w:pPr>
        <w:pStyle w:val="ListParagraph"/>
        <w:numPr>
          <w:ilvl w:val="0"/>
          <w:numId w:val="5"/>
        </w:numPr>
        <w:ind w:left="284" w:hanging="284"/>
        <w:jc w:val="both"/>
        <w:rPr>
          <w:color w:val="000000" w:themeColor="text1"/>
          <w:sz w:val="18"/>
          <w:szCs w:val="18"/>
        </w:rPr>
      </w:pPr>
      <w:r w:rsidRPr="00BC7501">
        <w:rPr>
          <w:rFonts w:asciiTheme="minorHAnsi" w:hAnsiTheme="minorHAnsi" w:cstheme="minorHAnsi"/>
          <w:color w:val="000000" w:themeColor="text1"/>
          <w:sz w:val="18"/>
          <w:szCs w:val="18"/>
        </w:rPr>
        <w:t>Ensure to maintain clean workspace to secure health and safety compliance, inspect the product/material quality prior and post production to meet the industry standards.</w:t>
      </w:r>
    </w:p>
    <w:p w14:paraId="1CAA0E42" w14:textId="77777777" w:rsidR="006E0DAA" w:rsidRPr="00BC7501" w:rsidRDefault="00802C04" w:rsidP="00866D94">
      <w:pPr>
        <w:pStyle w:val="ListParagraph"/>
        <w:numPr>
          <w:ilvl w:val="0"/>
          <w:numId w:val="5"/>
        </w:numPr>
        <w:ind w:left="284" w:hanging="284"/>
        <w:jc w:val="both"/>
        <w:rPr>
          <w:color w:val="000000" w:themeColor="text1"/>
          <w:sz w:val="18"/>
          <w:szCs w:val="18"/>
        </w:rPr>
      </w:pPr>
      <w:r w:rsidRPr="00BC7501">
        <w:rPr>
          <w:color w:val="000000" w:themeColor="text1"/>
          <w:sz w:val="18"/>
          <w:szCs w:val="18"/>
        </w:rPr>
        <w:t>Monitoring machine</w:t>
      </w:r>
      <w:r w:rsidR="006E0DAA" w:rsidRPr="00BC7501">
        <w:rPr>
          <w:color w:val="000000" w:themeColor="text1"/>
          <w:sz w:val="18"/>
          <w:szCs w:val="18"/>
        </w:rPr>
        <w:t xml:space="preserve"> efficiency, preparing monthly progress report &amp; schedules, power and energy production cost report; initiating new schemes for formulation, sanctions and implementation</w:t>
      </w:r>
    </w:p>
    <w:p w14:paraId="42F1C4FB" w14:textId="77777777" w:rsidR="006E0DAA" w:rsidRPr="008A2BFF" w:rsidRDefault="006E0DAA" w:rsidP="00866D94">
      <w:pPr>
        <w:pStyle w:val="ListParagraph"/>
        <w:numPr>
          <w:ilvl w:val="0"/>
          <w:numId w:val="5"/>
        </w:numPr>
        <w:ind w:left="284" w:hanging="284"/>
        <w:jc w:val="both"/>
        <w:rPr>
          <w:sz w:val="18"/>
          <w:szCs w:val="18"/>
        </w:rPr>
      </w:pPr>
      <w:r w:rsidRPr="008A2BFF">
        <w:rPr>
          <w:sz w:val="18"/>
          <w:szCs w:val="18"/>
        </w:rPr>
        <w:t xml:space="preserve">Overseeing installation &amp; commissioning as well as conducting tests &amp; inspections </w:t>
      </w:r>
      <w:r w:rsidR="00802C04">
        <w:rPr>
          <w:sz w:val="18"/>
          <w:szCs w:val="18"/>
        </w:rPr>
        <w:t xml:space="preserve">of machineries </w:t>
      </w:r>
      <w:r w:rsidRPr="008A2BFF">
        <w:rPr>
          <w:sz w:val="18"/>
          <w:szCs w:val="18"/>
        </w:rPr>
        <w:t>to ensure operational effectiveness of utilities; planning &amp; effectuating maintenance plans for machines and equipment.</w:t>
      </w:r>
    </w:p>
    <w:p w14:paraId="501EA434" w14:textId="77777777" w:rsidR="006E0DAA" w:rsidRPr="008A2BFF" w:rsidRDefault="006E0DAA" w:rsidP="00866D94">
      <w:pPr>
        <w:pStyle w:val="ListParagraph"/>
        <w:numPr>
          <w:ilvl w:val="0"/>
          <w:numId w:val="5"/>
        </w:numPr>
        <w:ind w:left="284" w:hanging="284"/>
        <w:jc w:val="both"/>
        <w:rPr>
          <w:sz w:val="18"/>
          <w:szCs w:val="18"/>
        </w:rPr>
      </w:pPr>
      <w:r w:rsidRPr="008A2BFF">
        <w:rPr>
          <w:rFonts w:cstheme="minorHAnsi"/>
          <w:sz w:val="18"/>
          <w:szCs w:val="18"/>
        </w:rPr>
        <w:t>Spearheading overall planning and execution of manpower, materials and machines during shutdown and breakdown related activities.</w:t>
      </w:r>
    </w:p>
    <w:p w14:paraId="428E429F" w14:textId="77777777" w:rsidR="00E0122E" w:rsidRPr="008A2BFF" w:rsidRDefault="00E0122E" w:rsidP="00866D94">
      <w:pPr>
        <w:pStyle w:val="ListParagraph"/>
        <w:numPr>
          <w:ilvl w:val="0"/>
          <w:numId w:val="5"/>
        </w:numPr>
        <w:ind w:left="284" w:hanging="284"/>
        <w:jc w:val="both"/>
        <w:rPr>
          <w:sz w:val="18"/>
          <w:szCs w:val="18"/>
        </w:rPr>
      </w:pPr>
      <w:r w:rsidRPr="008A2BFF">
        <w:rPr>
          <w:sz w:val="18"/>
          <w:szCs w:val="18"/>
        </w:rPr>
        <w:t>Accountable for smooth process and production inside the factory, strategize plans to increase the capacity and production of plant</w:t>
      </w:r>
    </w:p>
    <w:p w14:paraId="669E9E88" w14:textId="77777777" w:rsidR="00E0122E" w:rsidRPr="00866D94" w:rsidRDefault="00E0122E" w:rsidP="00866D94">
      <w:pPr>
        <w:jc w:val="both"/>
        <w:rPr>
          <w:sz w:val="18"/>
          <w:szCs w:val="18"/>
        </w:rPr>
      </w:pPr>
    </w:p>
    <w:p w14:paraId="6E34C043" w14:textId="77777777" w:rsidR="00FA3B0E" w:rsidRPr="00866D94" w:rsidRDefault="001D12F3" w:rsidP="00866D94">
      <w:pPr>
        <w:jc w:val="both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Aarti Industries, India</w:t>
      </w:r>
      <w:r w:rsidRPr="00866D94">
        <w:rPr>
          <w:b/>
          <w:i/>
          <w:sz w:val="18"/>
          <w:szCs w:val="18"/>
        </w:rPr>
        <w:t xml:space="preserve"> </w:t>
      </w:r>
      <w:r>
        <w:rPr>
          <w:b/>
          <w:i/>
          <w:sz w:val="18"/>
          <w:szCs w:val="18"/>
        </w:rPr>
        <w:t xml:space="preserve">| </w:t>
      </w:r>
      <w:r w:rsidR="00FA3B0E" w:rsidRPr="00866D94">
        <w:rPr>
          <w:b/>
          <w:i/>
          <w:sz w:val="18"/>
          <w:szCs w:val="18"/>
        </w:rPr>
        <w:t>Mechanical Engineer</w:t>
      </w:r>
      <w:r>
        <w:rPr>
          <w:b/>
          <w:i/>
          <w:sz w:val="18"/>
          <w:szCs w:val="18"/>
        </w:rPr>
        <w:t xml:space="preserve"> | </w:t>
      </w:r>
      <w:r w:rsidR="00797EDF" w:rsidRPr="00866D94">
        <w:rPr>
          <w:b/>
          <w:i/>
          <w:sz w:val="18"/>
          <w:szCs w:val="18"/>
        </w:rPr>
        <w:t xml:space="preserve">Nov 2015 – </w:t>
      </w:r>
      <w:r w:rsidR="00E0122E" w:rsidRPr="00866D94">
        <w:rPr>
          <w:b/>
          <w:i/>
          <w:sz w:val="18"/>
          <w:szCs w:val="18"/>
        </w:rPr>
        <w:t>Aug</w:t>
      </w:r>
      <w:r w:rsidR="00797EDF" w:rsidRPr="00866D94">
        <w:rPr>
          <w:b/>
          <w:i/>
          <w:sz w:val="18"/>
          <w:szCs w:val="18"/>
        </w:rPr>
        <w:t xml:space="preserve"> </w:t>
      </w:r>
      <w:r>
        <w:rPr>
          <w:b/>
          <w:i/>
          <w:sz w:val="18"/>
          <w:szCs w:val="18"/>
        </w:rPr>
        <w:t>2018</w:t>
      </w:r>
    </w:p>
    <w:p w14:paraId="78C0CA04" w14:textId="77777777" w:rsidR="00147AA5" w:rsidRPr="00866D94" w:rsidRDefault="002A4DCE" w:rsidP="00866D94">
      <w:pPr>
        <w:pStyle w:val="ListParagraph"/>
        <w:numPr>
          <w:ilvl w:val="0"/>
          <w:numId w:val="4"/>
        </w:numPr>
        <w:ind w:left="284" w:hanging="284"/>
        <w:jc w:val="both"/>
        <w:rPr>
          <w:sz w:val="18"/>
          <w:szCs w:val="18"/>
        </w:rPr>
      </w:pPr>
      <w:r w:rsidRPr="00866D94">
        <w:rPr>
          <w:sz w:val="18"/>
          <w:szCs w:val="18"/>
        </w:rPr>
        <w:t xml:space="preserve">Hired to </w:t>
      </w:r>
      <w:r w:rsidR="00BF616A" w:rsidRPr="00866D94">
        <w:rPr>
          <w:sz w:val="18"/>
          <w:szCs w:val="18"/>
        </w:rPr>
        <w:t>drive the mechanical operations during the plant breakdown and devise solution through effective root cause analysis.</w:t>
      </w:r>
    </w:p>
    <w:p w14:paraId="1712E913" w14:textId="77777777" w:rsidR="00BF616A" w:rsidRPr="00866D94" w:rsidRDefault="00BF616A" w:rsidP="00866D94">
      <w:pPr>
        <w:pStyle w:val="ListParagraph"/>
        <w:numPr>
          <w:ilvl w:val="0"/>
          <w:numId w:val="4"/>
        </w:numPr>
        <w:ind w:left="284" w:hanging="284"/>
        <w:jc w:val="both"/>
        <w:rPr>
          <w:sz w:val="18"/>
          <w:szCs w:val="18"/>
        </w:rPr>
      </w:pPr>
      <w:r w:rsidRPr="00866D94">
        <w:rPr>
          <w:sz w:val="18"/>
          <w:szCs w:val="18"/>
        </w:rPr>
        <w:t>Worked closely with senior and assisted in enhancing plant production by concluding MOC job as required by process team, handled contractors bills and generated service work orders.</w:t>
      </w:r>
    </w:p>
    <w:p w14:paraId="4B844DDA" w14:textId="77777777" w:rsidR="00FA3B0E" w:rsidRPr="00866D94" w:rsidRDefault="00BF616A" w:rsidP="00866D94">
      <w:pPr>
        <w:pStyle w:val="ListParagraph"/>
        <w:numPr>
          <w:ilvl w:val="0"/>
          <w:numId w:val="4"/>
        </w:numPr>
        <w:ind w:left="284" w:hanging="284"/>
        <w:jc w:val="both"/>
        <w:rPr>
          <w:sz w:val="18"/>
          <w:szCs w:val="18"/>
        </w:rPr>
      </w:pPr>
      <w:r w:rsidRPr="00866D94">
        <w:rPr>
          <w:sz w:val="18"/>
          <w:szCs w:val="18"/>
        </w:rPr>
        <w:t xml:space="preserve">Managed purchase requisition, notified work completion on SAP systems, carried out preventive, </w:t>
      </w:r>
      <w:r w:rsidR="00FA3B0E" w:rsidRPr="00866D94">
        <w:rPr>
          <w:sz w:val="18"/>
          <w:szCs w:val="18"/>
        </w:rPr>
        <w:t xml:space="preserve">predictive and corrective maintenance of static and rotary </w:t>
      </w:r>
      <w:proofErr w:type="spellStart"/>
      <w:r w:rsidR="00FA3B0E" w:rsidRPr="00866D94">
        <w:rPr>
          <w:sz w:val="18"/>
          <w:szCs w:val="18"/>
        </w:rPr>
        <w:t>equipments</w:t>
      </w:r>
      <w:proofErr w:type="spellEnd"/>
      <w:r w:rsidR="00FA3B0E" w:rsidRPr="00866D94">
        <w:rPr>
          <w:sz w:val="18"/>
          <w:szCs w:val="18"/>
        </w:rPr>
        <w:t xml:space="preserve"> at regular interval of time.</w:t>
      </w:r>
    </w:p>
    <w:p w14:paraId="2DAB76C5" w14:textId="77777777" w:rsidR="00797EDF" w:rsidRPr="00866D94" w:rsidRDefault="00806B1D" w:rsidP="00866D94">
      <w:pPr>
        <w:pStyle w:val="ListParagraph"/>
        <w:numPr>
          <w:ilvl w:val="0"/>
          <w:numId w:val="4"/>
        </w:numPr>
        <w:ind w:left="284" w:hanging="284"/>
        <w:jc w:val="both"/>
        <w:rPr>
          <w:sz w:val="18"/>
          <w:szCs w:val="18"/>
        </w:rPr>
      </w:pPr>
      <w:r w:rsidRPr="00866D94">
        <w:rPr>
          <w:sz w:val="18"/>
          <w:szCs w:val="18"/>
        </w:rPr>
        <w:t>Spearheaded</w:t>
      </w:r>
      <w:r w:rsidR="00FA3B0E" w:rsidRPr="00866D94">
        <w:rPr>
          <w:sz w:val="18"/>
          <w:szCs w:val="18"/>
        </w:rPr>
        <w:t xml:space="preserve"> activities </w:t>
      </w:r>
      <w:r w:rsidR="009732ED" w:rsidRPr="00866D94">
        <w:rPr>
          <w:sz w:val="18"/>
          <w:szCs w:val="18"/>
        </w:rPr>
        <w:t xml:space="preserve">going in plant ensured smooth operations, </w:t>
      </w:r>
      <w:r w:rsidR="00797EDF" w:rsidRPr="00866D94">
        <w:rPr>
          <w:sz w:val="18"/>
          <w:szCs w:val="18"/>
        </w:rPr>
        <w:t xml:space="preserve">supported process team in making P&amp;ID and isometric diagrams of piping and </w:t>
      </w:r>
      <w:proofErr w:type="spellStart"/>
      <w:r w:rsidR="00797EDF" w:rsidRPr="00866D94">
        <w:rPr>
          <w:sz w:val="18"/>
          <w:szCs w:val="18"/>
        </w:rPr>
        <w:t>equipments</w:t>
      </w:r>
      <w:proofErr w:type="spellEnd"/>
      <w:r w:rsidR="00797EDF" w:rsidRPr="00866D94">
        <w:rPr>
          <w:sz w:val="18"/>
          <w:szCs w:val="18"/>
        </w:rPr>
        <w:t xml:space="preserve"> in AutoCAD.</w:t>
      </w:r>
    </w:p>
    <w:p w14:paraId="25F81D7D" w14:textId="77777777" w:rsidR="00797EDF" w:rsidRPr="00866D94" w:rsidRDefault="00797EDF" w:rsidP="00866D94">
      <w:pPr>
        <w:pStyle w:val="ListParagraph"/>
        <w:numPr>
          <w:ilvl w:val="0"/>
          <w:numId w:val="4"/>
        </w:numPr>
        <w:ind w:left="284" w:hanging="284"/>
        <w:jc w:val="both"/>
        <w:rPr>
          <w:sz w:val="18"/>
          <w:szCs w:val="18"/>
        </w:rPr>
      </w:pPr>
      <w:r w:rsidRPr="00866D94">
        <w:rPr>
          <w:sz w:val="18"/>
          <w:szCs w:val="18"/>
        </w:rPr>
        <w:t>Responsible to update</w:t>
      </w:r>
      <w:r w:rsidR="00FA3B0E" w:rsidRPr="00866D94">
        <w:rPr>
          <w:sz w:val="18"/>
          <w:szCs w:val="18"/>
        </w:rPr>
        <w:t xml:space="preserve"> history card and log book daily</w:t>
      </w:r>
      <w:r w:rsidRPr="00866D94">
        <w:rPr>
          <w:sz w:val="18"/>
          <w:szCs w:val="18"/>
        </w:rPr>
        <w:t>, managed contractor manpower and also handled inventory and spare management.</w:t>
      </w:r>
    </w:p>
    <w:p w14:paraId="3A90078C" w14:textId="77777777" w:rsidR="00E64717" w:rsidRPr="00456187" w:rsidRDefault="00797EDF" w:rsidP="00866D94">
      <w:pPr>
        <w:pStyle w:val="ListParagraph"/>
        <w:numPr>
          <w:ilvl w:val="0"/>
          <w:numId w:val="4"/>
        </w:numPr>
        <w:ind w:left="284" w:hanging="284"/>
        <w:jc w:val="both"/>
        <w:rPr>
          <w:sz w:val="18"/>
          <w:szCs w:val="18"/>
        </w:rPr>
      </w:pPr>
      <w:r w:rsidRPr="00866D94">
        <w:rPr>
          <w:sz w:val="18"/>
          <w:szCs w:val="18"/>
        </w:rPr>
        <w:t>Gained hands on experience</w:t>
      </w:r>
      <w:r w:rsidR="00FA3B0E" w:rsidRPr="00866D94">
        <w:rPr>
          <w:sz w:val="18"/>
          <w:szCs w:val="18"/>
        </w:rPr>
        <w:t xml:space="preserve"> with maintenance of centrifugal pumps, reactors, distillation columns, crystallizer and cooling towers.</w:t>
      </w:r>
    </w:p>
    <w:p w14:paraId="427E561C" w14:textId="77777777" w:rsidR="009B2B3A" w:rsidRPr="00456187" w:rsidRDefault="009B2B3A" w:rsidP="00E70CDB">
      <w:pPr>
        <w:shd w:val="clear" w:color="auto" w:fill="975CCB"/>
        <w:jc w:val="center"/>
        <w:rPr>
          <w:rFonts w:ascii="Century Gothic" w:hAnsi="Century Gothic"/>
          <w:b/>
          <w:color w:val="FFFFFF" w:themeColor="background1"/>
          <w:sz w:val="20"/>
          <w:szCs w:val="20"/>
        </w:rPr>
      </w:pPr>
      <w:r w:rsidRPr="00456187">
        <w:rPr>
          <w:rFonts w:ascii="Century Gothic" w:hAnsi="Century Gothic"/>
          <w:b/>
          <w:color w:val="FFFFFF" w:themeColor="background1"/>
          <w:sz w:val="20"/>
          <w:szCs w:val="20"/>
        </w:rPr>
        <w:t xml:space="preserve">Academic &amp; </w:t>
      </w:r>
      <w:r w:rsidR="003C0DA2" w:rsidRPr="00456187">
        <w:rPr>
          <w:rFonts w:ascii="Century Gothic" w:hAnsi="Century Gothic"/>
          <w:b/>
          <w:color w:val="FFFFFF" w:themeColor="background1"/>
          <w:sz w:val="20"/>
          <w:szCs w:val="20"/>
        </w:rPr>
        <w:t>Professional Development</w:t>
      </w:r>
    </w:p>
    <w:p w14:paraId="03BA3842" w14:textId="77777777" w:rsidR="003C0DA2" w:rsidRPr="00456187" w:rsidRDefault="003C0DA2" w:rsidP="00456187">
      <w:pPr>
        <w:jc w:val="center"/>
        <w:rPr>
          <w:sz w:val="18"/>
          <w:szCs w:val="18"/>
        </w:rPr>
      </w:pPr>
      <w:r w:rsidRPr="00456187">
        <w:rPr>
          <w:sz w:val="18"/>
          <w:szCs w:val="18"/>
        </w:rPr>
        <w:t>Mas</w:t>
      </w:r>
      <w:r w:rsidR="00A5539D" w:rsidRPr="00456187">
        <w:rPr>
          <w:sz w:val="18"/>
          <w:szCs w:val="18"/>
        </w:rPr>
        <w:t>ters of</w:t>
      </w:r>
      <w:r w:rsidRPr="00456187">
        <w:rPr>
          <w:sz w:val="18"/>
          <w:szCs w:val="18"/>
        </w:rPr>
        <w:t xml:space="preserve"> Engineering Management, Central Queensland University, Melbourne, Victoria, Australia, 2019</w:t>
      </w:r>
    </w:p>
    <w:p w14:paraId="1A0CE56A" w14:textId="77777777" w:rsidR="00A5539D" w:rsidRPr="00456187" w:rsidRDefault="00A5539D" w:rsidP="00456187">
      <w:pPr>
        <w:jc w:val="center"/>
        <w:rPr>
          <w:sz w:val="18"/>
          <w:szCs w:val="18"/>
        </w:rPr>
      </w:pPr>
      <w:r w:rsidRPr="00456187">
        <w:rPr>
          <w:sz w:val="18"/>
          <w:szCs w:val="18"/>
        </w:rPr>
        <w:t>Bachelor of Mechanical Engineering, Gujarat Technological University, Gujarat, 2015</w:t>
      </w:r>
    </w:p>
    <w:p w14:paraId="0975C59B" w14:textId="77777777" w:rsidR="00FA3B0E" w:rsidRPr="00456187" w:rsidRDefault="00FA3B0E" w:rsidP="00456187">
      <w:pPr>
        <w:jc w:val="center"/>
        <w:rPr>
          <w:sz w:val="18"/>
          <w:szCs w:val="18"/>
        </w:rPr>
      </w:pPr>
      <w:r w:rsidRPr="00456187">
        <w:rPr>
          <w:sz w:val="18"/>
          <w:szCs w:val="18"/>
        </w:rPr>
        <w:t xml:space="preserve">Vocational </w:t>
      </w:r>
      <w:r w:rsidR="003C0DA2" w:rsidRPr="00456187">
        <w:rPr>
          <w:sz w:val="18"/>
          <w:szCs w:val="18"/>
        </w:rPr>
        <w:t xml:space="preserve">training in Siemens, </w:t>
      </w:r>
      <w:r w:rsidRPr="00456187">
        <w:rPr>
          <w:sz w:val="18"/>
          <w:szCs w:val="18"/>
        </w:rPr>
        <w:t>June 2014</w:t>
      </w:r>
    </w:p>
    <w:p w14:paraId="38C637D3" w14:textId="77777777" w:rsidR="00FA3B0E" w:rsidRPr="00456187" w:rsidRDefault="003C0DA2" w:rsidP="00456187">
      <w:pPr>
        <w:jc w:val="center"/>
        <w:rPr>
          <w:sz w:val="18"/>
          <w:szCs w:val="18"/>
        </w:rPr>
      </w:pPr>
      <w:r w:rsidRPr="00BC7501">
        <w:rPr>
          <w:color w:val="000000" w:themeColor="text1"/>
          <w:sz w:val="18"/>
          <w:szCs w:val="18"/>
        </w:rPr>
        <w:t xml:space="preserve">Pro E, </w:t>
      </w:r>
      <w:proofErr w:type="gramStart"/>
      <w:r w:rsidRPr="00BC7501">
        <w:rPr>
          <w:color w:val="000000" w:themeColor="text1"/>
          <w:sz w:val="18"/>
          <w:szCs w:val="18"/>
        </w:rPr>
        <w:t>Please</w:t>
      </w:r>
      <w:proofErr w:type="gramEnd"/>
      <w:r w:rsidRPr="00BC7501">
        <w:rPr>
          <w:color w:val="000000" w:themeColor="text1"/>
          <w:sz w:val="18"/>
          <w:szCs w:val="18"/>
        </w:rPr>
        <w:t xml:space="preserve"> mention if certification or training and from where, </w:t>
      </w:r>
      <w:r w:rsidRPr="00456187">
        <w:rPr>
          <w:sz w:val="18"/>
          <w:szCs w:val="18"/>
        </w:rPr>
        <w:t xml:space="preserve">Aug </w:t>
      </w:r>
      <w:r w:rsidR="00FA3B0E" w:rsidRPr="00456187">
        <w:rPr>
          <w:sz w:val="18"/>
          <w:szCs w:val="18"/>
        </w:rPr>
        <w:t>2013</w:t>
      </w:r>
    </w:p>
    <w:p w14:paraId="27586615" w14:textId="77777777" w:rsidR="009B2B3A" w:rsidRPr="00456187" w:rsidRDefault="009B2B3A" w:rsidP="00E70CDB">
      <w:pPr>
        <w:shd w:val="clear" w:color="auto" w:fill="975CCB"/>
        <w:jc w:val="center"/>
        <w:rPr>
          <w:rFonts w:ascii="Century Gothic" w:hAnsi="Century Gothic"/>
          <w:b/>
          <w:color w:val="FFFFFF" w:themeColor="background1"/>
          <w:sz w:val="20"/>
          <w:szCs w:val="20"/>
        </w:rPr>
      </w:pPr>
      <w:r w:rsidRPr="00456187">
        <w:rPr>
          <w:rFonts w:ascii="Century Gothic" w:hAnsi="Century Gothic"/>
          <w:b/>
          <w:color w:val="FFFFFF" w:themeColor="background1"/>
          <w:sz w:val="20"/>
          <w:szCs w:val="20"/>
        </w:rPr>
        <w:t>Personal Details</w:t>
      </w:r>
    </w:p>
    <w:p w14:paraId="0550F199" w14:textId="0599CEED" w:rsidR="00FA3B0E" w:rsidRPr="001D12F3" w:rsidRDefault="00FA3B0E" w:rsidP="00456187">
      <w:pPr>
        <w:jc w:val="center"/>
        <w:rPr>
          <w:sz w:val="18"/>
          <w:szCs w:val="18"/>
        </w:rPr>
      </w:pPr>
      <w:r w:rsidRPr="001D12F3">
        <w:rPr>
          <w:sz w:val="18"/>
          <w:szCs w:val="18"/>
        </w:rPr>
        <w:t>Date of Birth:</w:t>
      </w:r>
      <w:r w:rsidR="00784C16" w:rsidRPr="001D12F3">
        <w:rPr>
          <w:sz w:val="18"/>
          <w:szCs w:val="18"/>
        </w:rPr>
        <w:t xml:space="preserve"> </w:t>
      </w:r>
      <w:r w:rsidR="00E6122B" w:rsidRPr="001D12F3">
        <w:rPr>
          <w:sz w:val="18"/>
          <w:szCs w:val="18"/>
        </w:rPr>
        <w:t>04</w:t>
      </w:r>
      <w:r w:rsidR="00E6122B" w:rsidRPr="001D12F3">
        <w:rPr>
          <w:sz w:val="18"/>
          <w:szCs w:val="18"/>
          <w:vertAlign w:val="superscript"/>
        </w:rPr>
        <w:t>th</w:t>
      </w:r>
      <w:r w:rsidR="00E6122B" w:rsidRPr="001D12F3">
        <w:rPr>
          <w:sz w:val="18"/>
          <w:szCs w:val="18"/>
        </w:rPr>
        <w:t xml:space="preserve"> Nov 19</w:t>
      </w:r>
      <w:r w:rsidR="00510DA1" w:rsidRPr="001D12F3">
        <w:rPr>
          <w:sz w:val="18"/>
          <w:szCs w:val="18"/>
        </w:rPr>
        <w:t>9</w:t>
      </w:r>
      <w:r w:rsidR="00BC7501">
        <w:rPr>
          <w:sz w:val="18"/>
          <w:szCs w:val="18"/>
        </w:rPr>
        <w:t>X</w:t>
      </w:r>
      <w:r w:rsidR="00456187" w:rsidRPr="001D12F3">
        <w:rPr>
          <w:sz w:val="18"/>
          <w:szCs w:val="18"/>
        </w:rPr>
        <w:t xml:space="preserve"> | </w:t>
      </w:r>
      <w:r w:rsidRPr="001D12F3">
        <w:rPr>
          <w:sz w:val="18"/>
          <w:szCs w:val="18"/>
        </w:rPr>
        <w:t>Linguistic Ability:</w:t>
      </w:r>
      <w:r w:rsidR="00784C16" w:rsidRPr="001D12F3">
        <w:rPr>
          <w:sz w:val="18"/>
          <w:szCs w:val="18"/>
        </w:rPr>
        <w:t xml:space="preserve"> </w:t>
      </w:r>
      <w:r w:rsidR="00784C16" w:rsidRPr="00BC7501">
        <w:rPr>
          <w:color w:val="000000" w:themeColor="text1"/>
          <w:sz w:val="18"/>
          <w:szCs w:val="18"/>
        </w:rPr>
        <w:t>Please Mention</w:t>
      </w:r>
    </w:p>
    <w:p w14:paraId="0D513661" w14:textId="77777777" w:rsidR="00295CE0" w:rsidRPr="00D73E7E" w:rsidRDefault="00FA3B0E" w:rsidP="00D73E7E">
      <w:pPr>
        <w:jc w:val="center"/>
        <w:rPr>
          <w:color w:val="FF0000"/>
          <w:sz w:val="18"/>
          <w:szCs w:val="18"/>
        </w:rPr>
      </w:pPr>
      <w:r w:rsidRPr="001D12F3">
        <w:rPr>
          <w:sz w:val="18"/>
          <w:szCs w:val="18"/>
        </w:rPr>
        <w:t>A</w:t>
      </w:r>
      <w:r w:rsidR="00FD19DA" w:rsidRPr="001D12F3">
        <w:rPr>
          <w:sz w:val="18"/>
          <w:szCs w:val="18"/>
        </w:rPr>
        <w:t xml:space="preserve">ddress: </w:t>
      </w:r>
      <w:r w:rsidR="00510DA1" w:rsidRPr="001D12F3">
        <w:rPr>
          <w:sz w:val="18"/>
          <w:szCs w:val="18"/>
        </w:rPr>
        <w:t>7 Solway Dr Glen Waverly Victoria 3150.</w:t>
      </w:r>
    </w:p>
    <w:sectPr w:rsidR="00295CE0" w:rsidRPr="00D73E7E" w:rsidSect="00456187">
      <w:pgSz w:w="12240" w:h="15840"/>
      <w:pgMar w:top="567" w:right="474" w:bottom="851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69094D"/>
    <w:multiLevelType w:val="hybridMultilevel"/>
    <w:tmpl w:val="A91635F6"/>
    <w:lvl w:ilvl="0" w:tplc="E8966C34">
      <w:start w:val="1"/>
      <w:numFmt w:val="decimal"/>
      <w:lvlText w:val="%1)"/>
      <w:lvlJc w:val="left"/>
      <w:pPr>
        <w:ind w:left="720" w:hanging="360"/>
      </w:pPr>
      <w:rPr>
        <w:rFonts w:hint="default"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5C764F"/>
    <w:multiLevelType w:val="multilevel"/>
    <w:tmpl w:val="345C764F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1E18A2"/>
    <w:multiLevelType w:val="multilevel"/>
    <w:tmpl w:val="4A1E18A2"/>
    <w:lvl w:ilvl="0">
      <w:start w:val="1"/>
      <w:numFmt w:val="bullet"/>
      <w:lvlText w:val=""/>
      <w:lvlJc w:val="left"/>
      <w:pPr>
        <w:ind w:left="77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3" w15:restartNumberingAfterBreak="0">
    <w:nsid w:val="50D37322"/>
    <w:multiLevelType w:val="hybridMultilevel"/>
    <w:tmpl w:val="7BA4A2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9C1798D"/>
    <w:multiLevelType w:val="hybridMultilevel"/>
    <w:tmpl w:val="EF5EA54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63156472"/>
    <w:multiLevelType w:val="hybridMultilevel"/>
    <w:tmpl w:val="90EAE5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5D3F8E"/>
    <w:multiLevelType w:val="multilevel"/>
    <w:tmpl w:val="635D3F8E"/>
    <w:lvl w:ilvl="0" w:tentative="1">
      <w:start w:val="1"/>
      <w:numFmt w:val="bullet"/>
      <w:pStyle w:val="Description"/>
      <w:lvlText w:val=""/>
      <w:lvlJc w:val="left"/>
      <w:pPr>
        <w:ind w:left="720" w:hanging="360"/>
      </w:pPr>
      <w:rPr>
        <w:rFonts w:ascii="Symbol" w:hAnsi="Symbol" w:hint="default"/>
        <w:color w:val="BCBCBC"/>
        <w:sz w:val="16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383498B"/>
    <w:multiLevelType w:val="hybridMultilevel"/>
    <w:tmpl w:val="404C23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35252485">
    <w:abstractNumId w:val="6"/>
  </w:num>
  <w:num w:numId="2" w16cid:durableId="494952406">
    <w:abstractNumId w:val="1"/>
  </w:num>
  <w:num w:numId="3" w16cid:durableId="695157204">
    <w:abstractNumId w:val="2"/>
  </w:num>
  <w:num w:numId="4" w16cid:durableId="1448499607">
    <w:abstractNumId w:val="3"/>
  </w:num>
  <w:num w:numId="5" w16cid:durableId="220673130">
    <w:abstractNumId w:val="7"/>
  </w:num>
  <w:num w:numId="6" w16cid:durableId="507403120">
    <w:abstractNumId w:val="4"/>
  </w:num>
  <w:num w:numId="7" w16cid:durableId="1629164118">
    <w:abstractNumId w:val="5"/>
  </w:num>
  <w:num w:numId="8" w16cid:durableId="2803860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attachedTemplate r:id="rId1"/>
  <w:defaultTabStop w:val="720"/>
  <w:drawingGridHorizontalSpacing w:val="0"/>
  <w:displayHorizontalDrawingGridEvery w:val="2"/>
  <w:characterSpacingControl w:val="doNotCompress"/>
  <w:compat>
    <w:spaceForUL/>
    <w:doNotLeaveBackslashAlone/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1A35"/>
    <w:rsid w:val="00006551"/>
    <w:rsid w:val="00067766"/>
    <w:rsid w:val="000A5033"/>
    <w:rsid w:val="000B2430"/>
    <w:rsid w:val="000C1A19"/>
    <w:rsid w:val="000C2EAE"/>
    <w:rsid w:val="00100D8A"/>
    <w:rsid w:val="0010354A"/>
    <w:rsid w:val="00106A1C"/>
    <w:rsid w:val="00137854"/>
    <w:rsid w:val="00147AA5"/>
    <w:rsid w:val="00172A60"/>
    <w:rsid w:val="001766D7"/>
    <w:rsid w:val="0018367E"/>
    <w:rsid w:val="001C4B28"/>
    <w:rsid w:val="001D12F3"/>
    <w:rsid w:val="001F4E2F"/>
    <w:rsid w:val="00251115"/>
    <w:rsid w:val="00295CE0"/>
    <w:rsid w:val="002A4DCE"/>
    <w:rsid w:val="00340D21"/>
    <w:rsid w:val="003C0DA2"/>
    <w:rsid w:val="003D279F"/>
    <w:rsid w:val="004014D9"/>
    <w:rsid w:val="00401A35"/>
    <w:rsid w:val="00413D30"/>
    <w:rsid w:val="00456187"/>
    <w:rsid w:val="00476A23"/>
    <w:rsid w:val="004C0CDC"/>
    <w:rsid w:val="00510DA1"/>
    <w:rsid w:val="00545D07"/>
    <w:rsid w:val="0058006B"/>
    <w:rsid w:val="005B61AE"/>
    <w:rsid w:val="005B69A4"/>
    <w:rsid w:val="005D1EDE"/>
    <w:rsid w:val="006A7D2C"/>
    <w:rsid w:val="006E0DAA"/>
    <w:rsid w:val="0070276C"/>
    <w:rsid w:val="00711875"/>
    <w:rsid w:val="00764E1E"/>
    <w:rsid w:val="00777CCB"/>
    <w:rsid w:val="00784C16"/>
    <w:rsid w:val="00797EDF"/>
    <w:rsid w:val="007E2115"/>
    <w:rsid w:val="00802C04"/>
    <w:rsid w:val="00806B1D"/>
    <w:rsid w:val="00866D94"/>
    <w:rsid w:val="00870FAD"/>
    <w:rsid w:val="008A2BFF"/>
    <w:rsid w:val="008B6769"/>
    <w:rsid w:val="008F1194"/>
    <w:rsid w:val="009656B1"/>
    <w:rsid w:val="009732ED"/>
    <w:rsid w:val="0098268B"/>
    <w:rsid w:val="009A76E0"/>
    <w:rsid w:val="009B2B3A"/>
    <w:rsid w:val="00A17BF2"/>
    <w:rsid w:val="00A5539D"/>
    <w:rsid w:val="00B25A0F"/>
    <w:rsid w:val="00B405C6"/>
    <w:rsid w:val="00B54A7D"/>
    <w:rsid w:val="00B7008B"/>
    <w:rsid w:val="00B955D7"/>
    <w:rsid w:val="00BC7501"/>
    <w:rsid w:val="00BF616A"/>
    <w:rsid w:val="00C16378"/>
    <w:rsid w:val="00CB3794"/>
    <w:rsid w:val="00CC181E"/>
    <w:rsid w:val="00CC3A1C"/>
    <w:rsid w:val="00CC3E61"/>
    <w:rsid w:val="00CD3932"/>
    <w:rsid w:val="00CD6A4A"/>
    <w:rsid w:val="00D07A52"/>
    <w:rsid w:val="00D55073"/>
    <w:rsid w:val="00D73E7E"/>
    <w:rsid w:val="00D8078A"/>
    <w:rsid w:val="00DC00C4"/>
    <w:rsid w:val="00DD060A"/>
    <w:rsid w:val="00DE4894"/>
    <w:rsid w:val="00E0122E"/>
    <w:rsid w:val="00E16A66"/>
    <w:rsid w:val="00E24D05"/>
    <w:rsid w:val="00E4470D"/>
    <w:rsid w:val="00E6122B"/>
    <w:rsid w:val="00E64717"/>
    <w:rsid w:val="00E70CDB"/>
    <w:rsid w:val="00EC5CB5"/>
    <w:rsid w:val="00EC67EA"/>
    <w:rsid w:val="00FA3B0E"/>
    <w:rsid w:val="00FD1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."/>
  <w:listSeparator w:val=","/>
  <w14:docId w14:val="1D32A067"/>
  <w15:docId w15:val="{301229B0-6070-4061-9522-92D6C95240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376">
    <w:lsdException w:name="Normal" w:unhideWhenUsed="1" w:qFormat="1"/>
    <w:lsdException w:name="heading 1" w:semiHidden="1" w:uiPriority="1" w:unhideWhenUsed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 w:qFormat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9" w:qFormat="1"/>
    <w:lsdException w:name="List Number" w:uiPriority="9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0" w:qFormat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uiPriority="10" w:qFormat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4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uiPriority="9" w:qFormat="1"/>
    <w:lsdException w:name="List Continue 2" w:uiPriority="10" w:qFormat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5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uiPriority="3" w:qFormat="1"/>
    <w:lsdException w:name="Hyperlink" w:uiPriority="99" w:unhideWhenUsed="1"/>
    <w:lsdException w:name="FollowedHyperlink" w:semiHidden="1" w:unhideWhenUsed="1"/>
    <w:lsdException w:name="Strong" w:uiPriority="22" w:qFormat="1"/>
    <w:lsdException w:name="Emphasis" w:uiPriority="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unhideWhenUsed/>
    <w:qFormat/>
    <w:rsid w:val="00401A35"/>
    <w:pPr>
      <w:spacing w:after="0" w:line="240" w:lineRule="auto"/>
    </w:pPr>
    <w:rPr>
      <w:rFonts w:ascii="Calibri" w:eastAsia="Calibri" w:hAnsi="Calibri"/>
      <w:sz w:val="17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1"/>
    <w:semiHidden/>
    <w:unhideWhenUsed/>
    <w:qFormat/>
    <w:rsid w:val="00401A35"/>
    <w:pPr>
      <w:outlineLvl w:val="0"/>
    </w:pPr>
    <w:rPr>
      <w:rFonts w:ascii="Cambria" w:hAnsi="Cambria"/>
      <w:caps/>
      <w:color w:val="565656"/>
      <w:spacing w:val="10"/>
      <w:sz w:val="15"/>
    </w:rPr>
  </w:style>
  <w:style w:type="paragraph" w:styleId="Heading2">
    <w:name w:val="heading 2"/>
    <w:basedOn w:val="Normal"/>
    <w:next w:val="Normal"/>
    <w:link w:val="Heading2Char"/>
    <w:uiPriority w:val="1"/>
    <w:semiHidden/>
    <w:unhideWhenUsed/>
    <w:qFormat/>
    <w:rsid w:val="00401A35"/>
    <w:pPr>
      <w:outlineLvl w:val="1"/>
    </w:pPr>
    <w:rPr>
      <w:rFonts w:ascii="Cambria" w:hAnsi="Cambria"/>
      <w:caps/>
      <w:color w:val="565656"/>
      <w:spacing w:val="10"/>
      <w:sz w:val="20"/>
    </w:rPr>
  </w:style>
  <w:style w:type="paragraph" w:styleId="Heading3">
    <w:name w:val="heading 3"/>
    <w:basedOn w:val="Normal"/>
    <w:next w:val="Normal"/>
    <w:link w:val="Heading3Char"/>
    <w:uiPriority w:val="1"/>
    <w:semiHidden/>
    <w:unhideWhenUsed/>
    <w:qFormat/>
    <w:rsid w:val="00401A35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Heading4">
    <w:name w:val="heading 4"/>
    <w:basedOn w:val="Heading1"/>
    <w:next w:val="Normal"/>
    <w:link w:val="Heading4Char"/>
    <w:uiPriority w:val="1"/>
    <w:semiHidden/>
    <w:unhideWhenUsed/>
    <w:qFormat/>
    <w:rsid w:val="00401A35"/>
    <w:pPr>
      <w:outlineLvl w:val="3"/>
    </w:pPr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01A35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semiHidden/>
    <w:unhideWhenUsed/>
    <w:rsid w:val="00401A35"/>
    <w:pPr>
      <w:tabs>
        <w:tab w:val="center" w:pos="4680"/>
        <w:tab w:val="right" w:pos="9360"/>
      </w:tabs>
    </w:pPr>
  </w:style>
  <w:style w:type="paragraph" w:styleId="Header">
    <w:name w:val="header"/>
    <w:basedOn w:val="Normal"/>
    <w:link w:val="HeaderChar"/>
    <w:uiPriority w:val="99"/>
    <w:semiHidden/>
    <w:unhideWhenUsed/>
    <w:rsid w:val="00401A35"/>
    <w:pPr>
      <w:tabs>
        <w:tab w:val="center" w:pos="4680"/>
        <w:tab w:val="right" w:pos="9360"/>
      </w:tabs>
    </w:pPr>
  </w:style>
  <w:style w:type="character" w:styleId="Hyperlink">
    <w:name w:val="Hyperlink"/>
    <w:basedOn w:val="DefaultParagraphFont"/>
    <w:uiPriority w:val="99"/>
    <w:unhideWhenUsed/>
    <w:rsid w:val="00401A35"/>
    <w:rPr>
      <w:color w:val="0000FF"/>
      <w:u w:val="single"/>
    </w:rPr>
  </w:style>
  <w:style w:type="paragraph" w:customStyle="1" w:styleId="Description">
    <w:name w:val="Description"/>
    <w:basedOn w:val="Normal"/>
    <w:qFormat/>
    <w:rsid w:val="00401A35"/>
    <w:pPr>
      <w:numPr>
        <w:numId w:val="1"/>
      </w:numPr>
      <w:spacing w:after="80"/>
      <w:ind w:left="432" w:hanging="288"/>
    </w:pPr>
  </w:style>
  <w:style w:type="paragraph" w:customStyle="1" w:styleId="Dates">
    <w:name w:val="Dates"/>
    <w:basedOn w:val="Normal"/>
    <w:qFormat/>
    <w:rsid w:val="00401A35"/>
    <w:rPr>
      <w:color w:val="565656"/>
    </w:rPr>
  </w:style>
  <w:style w:type="paragraph" w:customStyle="1" w:styleId="Italics">
    <w:name w:val="Italics"/>
    <w:basedOn w:val="Normal"/>
    <w:qFormat/>
    <w:rsid w:val="00401A35"/>
    <w:rPr>
      <w:i/>
    </w:rPr>
  </w:style>
  <w:style w:type="paragraph" w:customStyle="1" w:styleId="YourName">
    <w:name w:val="Your Name"/>
    <w:basedOn w:val="Normal"/>
    <w:qFormat/>
    <w:rsid w:val="00401A35"/>
    <w:rPr>
      <w:rFonts w:ascii="Cambria" w:hAnsi="Cambria"/>
      <w:caps/>
      <w:color w:val="565656"/>
      <w:spacing w:val="10"/>
      <w:sz w:val="20"/>
    </w:rPr>
  </w:style>
  <w:style w:type="paragraph" w:customStyle="1" w:styleId="ResumeBodyText">
    <w:name w:val="Resume Body Text"/>
    <w:basedOn w:val="Normal"/>
    <w:qFormat/>
    <w:rsid w:val="00401A35"/>
  </w:style>
  <w:style w:type="paragraph" w:customStyle="1" w:styleId="SectionHeading">
    <w:name w:val="Section Heading"/>
    <w:basedOn w:val="Normal"/>
    <w:qFormat/>
    <w:rsid w:val="00401A35"/>
    <w:rPr>
      <w:rFonts w:ascii="Cambria" w:hAnsi="Cambria"/>
      <w:caps/>
      <w:color w:val="565656"/>
      <w:spacing w:val="10"/>
      <w:sz w:val="15"/>
    </w:rPr>
  </w:style>
  <w:style w:type="paragraph" w:customStyle="1" w:styleId="ListParagraph1">
    <w:name w:val="List Paragraph1"/>
    <w:basedOn w:val="Normal"/>
    <w:uiPriority w:val="34"/>
    <w:qFormat/>
    <w:rsid w:val="00401A35"/>
    <w:pPr>
      <w:ind w:left="720"/>
      <w:contextualSpacing/>
    </w:pPr>
  </w:style>
  <w:style w:type="character" w:customStyle="1" w:styleId="PlaceholderText1">
    <w:name w:val="Placeholder Text1"/>
    <w:basedOn w:val="DefaultParagraphFont"/>
    <w:uiPriority w:val="99"/>
    <w:semiHidden/>
    <w:rsid w:val="00401A35"/>
    <w:rPr>
      <w:color w:val="80808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1A35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1"/>
    <w:semiHidden/>
    <w:rsid w:val="00401A35"/>
    <w:rPr>
      <w:rFonts w:ascii="Cambria" w:hAnsi="Cambria"/>
      <w:caps/>
      <w:color w:val="565656"/>
      <w:spacing w:val="10"/>
      <w:sz w:val="15"/>
    </w:rPr>
  </w:style>
  <w:style w:type="character" w:customStyle="1" w:styleId="Heading2Char">
    <w:name w:val="Heading 2 Char"/>
    <w:basedOn w:val="DefaultParagraphFont"/>
    <w:link w:val="Heading2"/>
    <w:uiPriority w:val="1"/>
    <w:semiHidden/>
    <w:rsid w:val="00401A35"/>
    <w:rPr>
      <w:rFonts w:ascii="Cambria" w:hAnsi="Cambria"/>
      <w:caps/>
      <w:color w:val="565656"/>
      <w:spacing w:val="10"/>
      <w:sz w:val="20"/>
    </w:rPr>
  </w:style>
  <w:style w:type="character" w:customStyle="1" w:styleId="Heading3Char">
    <w:name w:val="Heading 3 Char"/>
    <w:basedOn w:val="DefaultParagraphFont"/>
    <w:link w:val="Heading3"/>
    <w:uiPriority w:val="1"/>
    <w:semiHidden/>
    <w:rsid w:val="00401A35"/>
    <w:rPr>
      <w:rFonts w:ascii="Cambria" w:hAnsi="Cambria"/>
      <w:b/>
      <w:bCs/>
      <w:color w:val="4F81BD"/>
      <w:sz w:val="17"/>
    </w:rPr>
  </w:style>
  <w:style w:type="character" w:customStyle="1" w:styleId="Heading4Char">
    <w:name w:val="Heading 4 Char"/>
    <w:basedOn w:val="DefaultParagraphFont"/>
    <w:link w:val="Heading4"/>
    <w:uiPriority w:val="1"/>
    <w:semiHidden/>
    <w:rsid w:val="00401A35"/>
    <w:rPr>
      <w:rFonts w:ascii="Cambria" w:hAnsi="Cambria"/>
      <w:caps/>
      <w:color w:val="000000"/>
      <w:spacing w:val="10"/>
      <w:sz w:val="15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401A35"/>
    <w:rPr>
      <w:sz w:val="17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401A35"/>
    <w:rPr>
      <w:sz w:val="17"/>
    </w:rPr>
  </w:style>
  <w:style w:type="paragraph" w:styleId="ListParagraph">
    <w:name w:val="List Paragraph"/>
    <w:basedOn w:val="Normal"/>
    <w:uiPriority w:val="34"/>
    <w:qFormat/>
    <w:rsid w:val="00797EDF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1766D7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1766D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250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AppData\Roaming\Microsoft\Templates\RecentCollegeGradResume.dotx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RecentCollegeGradResume</Template>
  <TotalTime>2</TotalTime>
  <Pages>1</Pages>
  <Words>707</Words>
  <Characters>4032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Resume for recent college graduate</vt:lpstr>
    </vt:vector>
  </TitlesOfParts>
  <Company/>
  <LinksUpToDate>false</LinksUpToDate>
  <CharactersWithSpaces>4730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Resume for recent college graduate</dc:title>
  <dc:creator>Siddharth .s. shah</dc:creator>
  <cp:lastModifiedBy>Hiranmoy Mahata</cp:lastModifiedBy>
  <cp:revision>2</cp:revision>
  <cp:lastPrinted>2006-08-01T17:47:00Z</cp:lastPrinted>
  <dcterms:created xsi:type="dcterms:W3CDTF">2026-07-10T17:58:00Z</dcterms:created>
  <dcterms:modified xsi:type="dcterms:W3CDTF">2026-07-10T17:58:00Z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TC101686489990</vt:lpwstr>
  </property>
  <property fmtid="{D5CDD505-2E9C-101B-9397-08002B2CF9AE}" pid="3" name="KSOProductBuildVer">
    <vt:lpwstr>1033-9.1.0.4759</vt:lpwstr>
  </property>
</Properties>
</file>